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004" w:rsidRPr="006B6004" w:rsidRDefault="006B6004" w:rsidP="006B600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B6004">
        <w:rPr>
          <w:rFonts w:ascii="Times New Roman" w:eastAsia="Times New Roman" w:hAnsi="Times New Roman" w:cs="Times New Roman"/>
          <w:sz w:val="24"/>
          <w:szCs w:val="24"/>
        </w:rPr>
        <w:t>The White House</w:t>
      </w:r>
    </w:p>
    <w:p w:rsidR="006B6004" w:rsidRPr="006B6004" w:rsidRDefault="006B6004" w:rsidP="006B600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B6004">
        <w:rPr>
          <w:rFonts w:ascii="Times New Roman" w:eastAsia="Times New Roman" w:hAnsi="Times New Roman" w:cs="Times New Roman"/>
          <w:sz w:val="24"/>
          <w:szCs w:val="24"/>
        </w:rPr>
        <w:t>Office of the Press Secretary</w:t>
      </w:r>
    </w:p>
    <w:p w:rsidR="006B6004" w:rsidRPr="006B6004" w:rsidRDefault="006B6004" w:rsidP="006B60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B6004">
        <w:rPr>
          <w:rFonts w:ascii="Times New Roman" w:eastAsia="Times New Roman" w:hAnsi="Times New Roman" w:cs="Times New Roman"/>
          <w:sz w:val="24"/>
          <w:szCs w:val="24"/>
        </w:rPr>
        <w:t xml:space="preserve">For Immediate Release </w:t>
      </w:r>
    </w:p>
    <w:p w:rsidR="006B6004" w:rsidRPr="006B6004" w:rsidRDefault="006B6004" w:rsidP="006B60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B6004">
        <w:rPr>
          <w:rFonts w:ascii="Times New Roman" w:eastAsia="Times New Roman" w:hAnsi="Times New Roman" w:cs="Times New Roman"/>
          <w:sz w:val="24"/>
          <w:szCs w:val="24"/>
        </w:rPr>
        <w:t xml:space="preserve">March 07, 2011 </w:t>
      </w:r>
    </w:p>
    <w:p w:rsidR="006B6004" w:rsidRPr="006B6004" w:rsidRDefault="006B6004" w:rsidP="006B6004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B60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New Actions on Guantanamo Bay and Detainee Policy</w:t>
      </w:r>
    </w:p>
    <w:p w:rsidR="006B6004" w:rsidRPr="006B6004" w:rsidRDefault="006B6004" w:rsidP="006B600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B6004">
        <w:rPr>
          <w:rFonts w:ascii="Lucida Grande" w:eastAsia="Times New Roman" w:hAnsi="Lucida Grande" w:cs="Times New Roman"/>
          <w:i/>
          <w:iCs/>
          <w:sz w:val="24"/>
          <w:szCs w:val="24"/>
        </w:rPr>
        <w:t>Please find attached a fact sheet on new actions related to Guantanamo and detainee policy, as well as the text of the executive order signed by the President today.</w:t>
      </w:r>
      <w:r w:rsidRPr="006B6004">
        <w:rPr>
          <w:rFonts w:ascii="Lucida Grande" w:eastAsia="Times New Roman" w:hAnsi="Lucida Grande" w:cs="Times New Roman"/>
          <w:i/>
          <w:iCs/>
          <w:sz w:val="24"/>
          <w:szCs w:val="24"/>
        </w:rPr>
        <w:br/>
      </w:r>
      <w:r w:rsidRPr="006B6004">
        <w:rPr>
          <w:rFonts w:ascii="Lucida Grande" w:eastAsia="Times New Roman" w:hAnsi="Lucida Grande" w:cs="Times New Roman"/>
          <w:sz w:val="24"/>
          <w:szCs w:val="24"/>
        </w:rPr>
        <w:br/>
      </w:r>
      <w:r w:rsidRPr="006B6004">
        <w:rPr>
          <w:rFonts w:ascii="Lucida Grande" w:eastAsia="Times New Roman" w:hAnsi="Lucida Grande" w:cs="Times New Roman"/>
          <w:b/>
          <w:bCs/>
          <w:sz w:val="24"/>
          <w:szCs w:val="24"/>
        </w:rPr>
        <w:t>Statement by President Barack Obama:</w:t>
      </w:r>
      <w:r w:rsidRPr="006B6004">
        <w:rPr>
          <w:rFonts w:ascii="Lucida Grande" w:eastAsia="Times New Roman" w:hAnsi="Lucida Grande" w:cs="Times New Roman"/>
          <w:b/>
          <w:bCs/>
          <w:sz w:val="24"/>
          <w:szCs w:val="24"/>
        </w:rPr>
        <w:br/>
      </w:r>
      <w:r w:rsidRPr="006B6004">
        <w:rPr>
          <w:rFonts w:ascii="Lucida Grande" w:eastAsia="Times New Roman" w:hAnsi="Lucida Grande" w:cs="Times New Roman"/>
          <w:sz w:val="24"/>
          <w:szCs w:val="24"/>
        </w:rPr>
        <w:br/>
        <w:t xml:space="preserve">“From the beginning of my Administration, the United States has worked to bring terrorists to justice consistent with our commitment to protect the American people and uphold our values. Today, I am announcing several steps that broaden our ability to bring terrorists to justice, provide oversight for our actions, and ensure the humane treatment of detainees. I strongly believe that the American system of justice is a key part of our arsenal in the war against al Qaeda and its affiliates, and we will continue to draw on all aspects of our justice system – including Article III Courts – to ensure that our security and our values are strengthened. Going forward, all branches of government have a responsibility to come together to forge a strong and durable approach to defend our nation and the values that define who we are as a nation.” </w:t>
      </w:r>
    </w:p>
    <w:p w:rsidR="00922248" w:rsidRDefault="00922248"/>
    <w:sectPr w:rsidR="00922248" w:rsidSect="009222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B6004"/>
    <w:rsid w:val="006B6004"/>
    <w:rsid w:val="00922248"/>
    <w:rsid w:val="0098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48"/>
  </w:style>
  <w:style w:type="paragraph" w:styleId="Heading1">
    <w:name w:val="heading 1"/>
    <w:basedOn w:val="Normal"/>
    <w:link w:val="Heading1Char"/>
    <w:uiPriority w:val="9"/>
    <w:qFormat/>
    <w:rsid w:val="006B600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600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itle">
    <w:name w:val="title"/>
    <w:basedOn w:val="Normal"/>
    <w:rsid w:val="006B60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B60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4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8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4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ldenniston</dc:creator>
  <cp:lastModifiedBy>ldenniston</cp:lastModifiedBy>
  <cp:revision>1</cp:revision>
  <cp:lastPrinted>2011-03-07T20:15:00Z</cp:lastPrinted>
  <dcterms:created xsi:type="dcterms:W3CDTF">2011-03-07T20:15:00Z</dcterms:created>
  <dcterms:modified xsi:type="dcterms:W3CDTF">2011-03-07T20:15:00Z</dcterms:modified>
</cp:coreProperties>
</file>